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D1977" w14:textId="77777777" w:rsidR="003B31F0" w:rsidRDefault="003B31F0" w:rsidP="003B31F0">
      <w:pPr>
        <w:rPr>
          <w:rFonts w:ascii="Calibri" w:eastAsia="Adobe Ming Std L" w:hAnsi="Calibri" w:cs="Tahoma"/>
          <w:b/>
          <w:color w:val="000000"/>
          <w:sz w:val="36"/>
          <w:szCs w:val="36"/>
        </w:rPr>
      </w:pPr>
      <w:r>
        <w:rPr>
          <w:rFonts w:ascii="Calibri" w:eastAsia="Adobe Ming Std L" w:hAnsi="Calibri" w:cs="Tahoma"/>
          <w:b/>
          <w:noProof/>
          <w:color w:val="000000"/>
          <w:sz w:val="36"/>
          <w:szCs w:val="36"/>
        </w:rPr>
        <w:drawing>
          <wp:anchor distT="0" distB="0" distL="114300" distR="114300" simplePos="0" relativeHeight="251659264" behindDoc="0" locked="0" layoutInCell="1" allowOverlap="1" wp14:anchorId="2586D07F" wp14:editId="3FF96E88">
            <wp:simplePos x="0" y="0"/>
            <wp:positionH relativeFrom="column">
              <wp:posOffset>3449955</wp:posOffset>
            </wp:positionH>
            <wp:positionV relativeFrom="paragraph">
              <wp:posOffset>-222250</wp:posOffset>
            </wp:positionV>
            <wp:extent cx="2153920" cy="561975"/>
            <wp:effectExtent l="0" t="0" r="508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392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Adobe Ming Std L" w:hAnsiTheme="majorHAnsi" w:cstheme="majorHAnsi"/>
          <w:b/>
          <w:noProof/>
          <w:color w:val="000000"/>
          <w:sz w:val="36"/>
          <w:szCs w:val="36"/>
        </w:rPr>
        <w:drawing>
          <wp:anchor distT="0" distB="0" distL="114300" distR="114300" simplePos="0" relativeHeight="251660288" behindDoc="0" locked="0" layoutInCell="1" allowOverlap="1" wp14:anchorId="5F121B71" wp14:editId="54B39531">
            <wp:simplePos x="0" y="0"/>
            <wp:positionH relativeFrom="column">
              <wp:posOffset>92140</wp:posOffset>
            </wp:positionH>
            <wp:positionV relativeFrom="paragraph">
              <wp:posOffset>-352425</wp:posOffset>
            </wp:positionV>
            <wp:extent cx="2597085" cy="854075"/>
            <wp:effectExtent l="0" t="0" r="0" b="317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918" cy="855335"/>
                    </a:xfrm>
                    <a:prstGeom prst="rect">
                      <a:avLst/>
                    </a:prstGeom>
                    <a:noFill/>
                  </pic:spPr>
                </pic:pic>
              </a:graphicData>
            </a:graphic>
            <wp14:sizeRelH relativeFrom="margin">
              <wp14:pctWidth>0</wp14:pctWidth>
            </wp14:sizeRelH>
            <wp14:sizeRelV relativeFrom="margin">
              <wp14:pctHeight>0</wp14:pctHeight>
            </wp14:sizeRelV>
          </wp:anchor>
        </w:drawing>
      </w:r>
    </w:p>
    <w:p w14:paraId="34E6CA97" w14:textId="77777777" w:rsidR="003B31F0" w:rsidRDefault="003B31F0" w:rsidP="003B31F0">
      <w:pPr>
        <w:rPr>
          <w:rFonts w:ascii="Calibri" w:eastAsia="Adobe Ming Std L" w:hAnsi="Calibri" w:cs="Tahoma"/>
          <w:b/>
          <w:color w:val="000000"/>
          <w:sz w:val="36"/>
          <w:szCs w:val="36"/>
        </w:rPr>
      </w:pPr>
    </w:p>
    <w:p w14:paraId="14F6CCF6" w14:textId="77777777" w:rsidR="003B31F0" w:rsidRDefault="003B31F0" w:rsidP="003B31F0">
      <w:pPr>
        <w:rPr>
          <w:rFonts w:ascii="Calibri" w:eastAsia="Adobe Ming Std L" w:hAnsi="Calibri" w:cs="Tahoma"/>
          <w:b/>
          <w:color w:val="000000"/>
          <w:sz w:val="36"/>
          <w:szCs w:val="36"/>
        </w:rPr>
      </w:pPr>
    </w:p>
    <w:p w14:paraId="5B21C57E" w14:textId="77777777" w:rsidR="003B31F0" w:rsidRPr="00F512FD" w:rsidRDefault="003B31F0" w:rsidP="003B31F0">
      <w:pPr>
        <w:rPr>
          <w:rFonts w:ascii="Calibri" w:eastAsia="Adobe Ming Std L" w:hAnsi="Calibri" w:cs="Tahoma"/>
          <w:b/>
          <w:color w:val="000000"/>
          <w:sz w:val="36"/>
          <w:szCs w:val="36"/>
        </w:rPr>
      </w:pPr>
      <w:r w:rsidRPr="00F512FD">
        <w:rPr>
          <w:rFonts w:ascii="Calibri" w:eastAsia="Adobe Ming Std L" w:hAnsi="Calibri" w:cs="Tahoma"/>
          <w:b/>
          <w:color w:val="000000"/>
          <w:sz w:val="36"/>
          <w:szCs w:val="36"/>
        </w:rPr>
        <w:t>MEDIA RELEASE</w:t>
      </w:r>
    </w:p>
    <w:p w14:paraId="39A26198" w14:textId="785A1F28" w:rsidR="003B31F0" w:rsidRPr="00F512FD" w:rsidRDefault="003B31F0" w:rsidP="003B31F0">
      <w:pPr>
        <w:jc w:val="right"/>
        <w:rPr>
          <w:rFonts w:ascii="Calibri" w:eastAsia="Adobe Ming Std L" w:hAnsi="Calibri" w:cs="Tahoma"/>
          <w:b/>
          <w:color w:val="000000"/>
          <w:sz w:val="20"/>
          <w:szCs w:val="20"/>
        </w:rPr>
      </w:pPr>
      <w:r w:rsidRPr="00F512FD">
        <w:rPr>
          <w:rFonts w:ascii="Calibri" w:eastAsia="Adobe Ming Std L" w:hAnsi="Calibri" w:cs="Tahoma"/>
          <w:b/>
          <w:color w:val="000000"/>
          <w:sz w:val="20"/>
          <w:szCs w:val="20"/>
        </w:rPr>
        <w:t>FOR IMMEDIATE RELEASE</w:t>
      </w:r>
      <w:r w:rsidRPr="00F512FD">
        <w:rPr>
          <w:rFonts w:ascii="Calibri" w:eastAsia="Adobe Ming Std L" w:hAnsi="Calibri" w:cs="Tahoma"/>
          <w:b/>
          <w:color w:val="000000"/>
          <w:sz w:val="20"/>
          <w:szCs w:val="20"/>
        </w:rPr>
        <w:br/>
      </w:r>
      <w:r w:rsidRPr="00266748">
        <w:rPr>
          <w:rFonts w:ascii="Calibri" w:eastAsia="Adobe Ming Std L" w:hAnsi="Calibri" w:cs="Tahoma"/>
          <w:b/>
          <w:color w:val="000000"/>
          <w:sz w:val="20"/>
          <w:szCs w:val="20"/>
        </w:rPr>
        <w:t>Monday, September 2</w:t>
      </w:r>
      <w:r w:rsidR="00266748" w:rsidRPr="00266748">
        <w:rPr>
          <w:rFonts w:ascii="Calibri" w:eastAsia="Adobe Ming Std L" w:hAnsi="Calibri" w:cs="Tahoma"/>
          <w:b/>
          <w:color w:val="000000"/>
          <w:sz w:val="20"/>
          <w:szCs w:val="20"/>
        </w:rPr>
        <w:t>7</w:t>
      </w:r>
      <w:r w:rsidRPr="00266748">
        <w:rPr>
          <w:rFonts w:ascii="Calibri" w:eastAsia="Adobe Ming Std L" w:hAnsi="Calibri" w:cs="Tahoma"/>
          <w:b/>
          <w:color w:val="000000"/>
          <w:sz w:val="20"/>
          <w:szCs w:val="20"/>
          <w:vertAlign w:val="superscript"/>
        </w:rPr>
        <w:t>th</w:t>
      </w:r>
      <w:r w:rsidRPr="00266748">
        <w:rPr>
          <w:rFonts w:ascii="Calibri" w:eastAsia="Adobe Ming Std L" w:hAnsi="Calibri" w:cs="Tahoma"/>
          <w:b/>
          <w:color w:val="000000"/>
          <w:sz w:val="20"/>
          <w:szCs w:val="20"/>
        </w:rPr>
        <w:t>, 2021</w:t>
      </w:r>
    </w:p>
    <w:p w14:paraId="0F5B4CA1" w14:textId="2608C0AB" w:rsidR="006F5CB8" w:rsidRDefault="006F5CB8"/>
    <w:p w14:paraId="53BA4DAB" w14:textId="03D9B406" w:rsidR="00096E71" w:rsidRDefault="00096E71" w:rsidP="00096E71">
      <w:pPr>
        <w:jc w:val="center"/>
        <w:rPr>
          <w:rFonts w:ascii="Arial" w:hAnsi="Arial" w:cs="Arial"/>
          <w:b/>
          <w:bCs/>
          <w:sz w:val="28"/>
          <w:szCs w:val="28"/>
          <w:u w:val="single"/>
        </w:rPr>
      </w:pPr>
      <w:r w:rsidRPr="00096E71">
        <w:rPr>
          <w:rFonts w:ascii="Arial" w:hAnsi="Arial" w:cs="Arial"/>
          <w:b/>
          <w:bCs/>
          <w:sz w:val="28"/>
          <w:szCs w:val="28"/>
          <w:u w:val="single"/>
        </w:rPr>
        <w:t xml:space="preserve">Greater Kitchener Waterloo and Cambridge Chambers of Commerce Launch “You </w:t>
      </w:r>
      <w:proofErr w:type="spellStart"/>
      <w:r w:rsidRPr="00096E71">
        <w:rPr>
          <w:rFonts w:ascii="Arial" w:hAnsi="Arial" w:cs="Arial"/>
          <w:b/>
          <w:bCs/>
          <w:sz w:val="28"/>
          <w:szCs w:val="28"/>
          <w:u w:val="single"/>
        </w:rPr>
        <w:t>Gotta</w:t>
      </w:r>
      <w:proofErr w:type="spellEnd"/>
      <w:r w:rsidRPr="00096E71">
        <w:rPr>
          <w:rFonts w:ascii="Arial" w:hAnsi="Arial" w:cs="Arial"/>
          <w:b/>
          <w:bCs/>
          <w:sz w:val="28"/>
          <w:szCs w:val="28"/>
          <w:u w:val="single"/>
        </w:rPr>
        <w:t xml:space="preserve"> Shop Here WR”</w:t>
      </w:r>
      <w:r w:rsidR="00277A1E">
        <w:rPr>
          <w:rFonts w:ascii="Arial" w:hAnsi="Arial" w:cs="Arial"/>
          <w:b/>
          <w:bCs/>
          <w:sz w:val="28"/>
          <w:szCs w:val="28"/>
          <w:u w:val="single"/>
        </w:rPr>
        <w:t xml:space="preserve"> #YouGottaShopHereWR</w:t>
      </w:r>
      <w:r w:rsidRPr="00096E71">
        <w:rPr>
          <w:rFonts w:ascii="Arial" w:hAnsi="Arial" w:cs="Arial"/>
          <w:b/>
          <w:bCs/>
          <w:sz w:val="28"/>
          <w:szCs w:val="28"/>
          <w:u w:val="single"/>
        </w:rPr>
        <w:t xml:space="preserve"> Campaign</w:t>
      </w:r>
    </w:p>
    <w:p w14:paraId="33FD79A2" w14:textId="1E301A57" w:rsidR="00096E71" w:rsidRDefault="00096E71" w:rsidP="00096E71">
      <w:pPr>
        <w:jc w:val="center"/>
        <w:rPr>
          <w:rFonts w:ascii="Arial" w:hAnsi="Arial" w:cs="Arial"/>
          <w:b/>
          <w:bCs/>
          <w:sz w:val="28"/>
          <w:szCs w:val="28"/>
          <w:u w:val="single"/>
        </w:rPr>
      </w:pPr>
    </w:p>
    <w:p w14:paraId="75E06938" w14:textId="035A2461" w:rsidR="00277A1E" w:rsidRDefault="00096E71" w:rsidP="00096E71">
      <w:pPr>
        <w:rPr>
          <w:rFonts w:ascii="Arial" w:hAnsi="Arial" w:cs="Arial"/>
        </w:rPr>
      </w:pPr>
      <w:r w:rsidRPr="00D248AA">
        <w:rPr>
          <w:rFonts w:ascii="Arial" w:hAnsi="Arial" w:cs="Arial"/>
        </w:rPr>
        <w:t xml:space="preserve">WATERLOO REGION </w:t>
      </w:r>
      <w:r w:rsidR="00D248AA" w:rsidRPr="00D248AA">
        <w:rPr>
          <w:rFonts w:ascii="Arial" w:hAnsi="Arial" w:cs="Arial"/>
        </w:rPr>
        <w:t>–</w:t>
      </w:r>
      <w:r w:rsidR="0012615E">
        <w:rPr>
          <w:rFonts w:ascii="Arial" w:hAnsi="Arial" w:cs="Arial"/>
        </w:rPr>
        <w:t xml:space="preserve">Thanks to </w:t>
      </w:r>
      <w:r w:rsidR="00277A1E">
        <w:rPr>
          <w:rFonts w:ascii="Arial" w:hAnsi="Arial" w:cs="Arial"/>
        </w:rPr>
        <w:t xml:space="preserve">a </w:t>
      </w:r>
      <w:hyperlink r:id="rId6" w:history="1">
        <w:r w:rsidR="00277A1E" w:rsidRPr="008C1D2E">
          <w:rPr>
            <w:rStyle w:val="Hyperlink"/>
            <w:rFonts w:ascii="Arial" w:hAnsi="Arial" w:cs="Arial"/>
          </w:rPr>
          <w:t>federal grant</w:t>
        </w:r>
      </w:hyperlink>
      <w:r w:rsidR="00277A1E">
        <w:rPr>
          <w:rFonts w:ascii="Arial" w:hAnsi="Arial" w:cs="Arial"/>
        </w:rPr>
        <w:t xml:space="preserve"> provided </w:t>
      </w:r>
      <w:r w:rsidR="00E26591">
        <w:rPr>
          <w:rFonts w:ascii="Arial" w:hAnsi="Arial" w:cs="Arial"/>
        </w:rPr>
        <w:t>through</w:t>
      </w:r>
      <w:r w:rsidR="00277A1E">
        <w:rPr>
          <w:rFonts w:ascii="Arial" w:hAnsi="Arial" w:cs="Arial"/>
        </w:rPr>
        <w:t xml:space="preserve"> </w:t>
      </w:r>
      <w:r w:rsidR="0012615E">
        <w:rPr>
          <w:rFonts w:ascii="Arial" w:hAnsi="Arial" w:cs="Arial"/>
        </w:rPr>
        <w:t xml:space="preserve">the </w:t>
      </w:r>
      <w:hyperlink r:id="rId7" w:history="1">
        <w:r w:rsidR="0012615E" w:rsidRPr="008C1D2E">
          <w:rPr>
            <w:rStyle w:val="Hyperlink"/>
            <w:rFonts w:ascii="Arial" w:hAnsi="Arial" w:cs="Arial"/>
          </w:rPr>
          <w:t>Ontario Chamber of Commerce</w:t>
        </w:r>
      </w:hyperlink>
      <w:r w:rsidR="0012615E">
        <w:rPr>
          <w:rFonts w:ascii="Arial" w:hAnsi="Arial" w:cs="Arial"/>
        </w:rPr>
        <w:t xml:space="preserve">, </w:t>
      </w:r>
      <w:r w:rsidR="00277A1E">
        <w:rPr>
          <w:rFonts w:ascii="Arial" w:hAnsi="Arial" w:cs="Arial"/>
        </w:rPr>
        <w:t xml:space="preserve">the </w:t>
      </w:r>
      <w:hyperlink r:id="rId8" w:history="1">
        <w:r w:rsidR="00277A1E" w:rsidRPr="008C1D2E">
          <w:rPr>
            <w:rStyle w:val="Hyperlink"/>
            <w:rFonts w:ascii="Arial" w:hAnsi="Arial" w:cs="Arial"/>
          </w:rPr>
          <w:t>Greater Kitchener Waterloo</w:t>
        </w:r>
      </w:hyperlink>
      <w:r w:rsidR="00277A1E" w:rsidRPr="00277A1E">
        <w:rPr>
          <w:rFonts w:ascii="Arial" w:hAnsi="Arial" w:cs="Arial"/>
        </w:rPr>
        <w:t xml:space="preserve"> and </w:t>
      </w:r>
      <w:hyperlink r:id="rId9" w:history="1">
        <w:r w:rsidR="00277A1E" w:rsidRPr="008C1D2E">
          <w:rPr>
            <w:rStyle w:val="Hyperlink"/>
            <w:rFonts w:ascii="Arial" w:hAnsi="Arial" w:cs="Arial"/>
          </w:rPr>
          <w:t>Cambridge Chamber</w:t>
        </w:r>
        <w:r w:rsidR="008C1D2E" w:rsidRPr="008C1D2E">
          <w:rPr>
            <w:rStyle w:val="Hyperlink"/>
            <w:rFonts w:ascii="Arial" w:hAnsi="Arial" w:cs="Arial"/>
          </w:rPr>
          <w:t>s</w:t>
        </w:r>
        <w:r w:rsidR="00277A1E" w:rsidRPr="008C1D2E">
          <w:rPr>
            <w:rStyle w:val="Hyperlink"/>
            <w:rFonts w:ascii="Arial" w:hAnsi="Arial" w:cs="Arial"/>
          </w:rPr>
          <w:t xml:space="preserve"> of Commerce</w:t>
        </w:r>
      </w:hyperlink>
      <w:r w:rsidR="00277A1E" w:rsidRPr="00277A1E">
        <w:rPr>
          <w:rFonts w:ascii="Arial" w:hAnsi="Arial" w:cs="Arial"/>
        </w:rPr>
        <w:t xml:space="preserve"> are excited to announce the launch of their joint marketing campaign </w:t>
      </w:r>
      <w:r w:rsidR="00277A1E" w:rsidRPr="00CF1C60">
        <w:rPr>
          <w:rFonts w:ascii="Arial" w:hAnsi="Arial" w:cs="Arial"/>
          <w:b/>
          <w:bCs/>
        </w:rPr>
        <w:t xml:space="preserve">“You </w:t>
      </w:r>
      <w:proofErr w:type="spellStart"/>
      <w:r w:rsidR="00277A1E" w:rsidRPr="00CF1C60">
        <w:rPr>
          <w:rFonts w:ascii="Arial" w:hAnsi="Arial" w:cs="Arial"/>
          <w:b/>
          <w:bCs/>
        </w:rPr>
        <w:t>Gotta</w:t>
      </w:r>
      <w:proofErr w:type="spellEnd"/>
      <w:r w:rsidR="00277A1E" w:rsidRPr="00CF1C60">
        <w:rPr>
          <w:rFonts w:ascii="Arial" w:hAnsi="Arial" w:cs="Arial"/>
          <w:b/>
          <w:bCs/>
        </w:rPr>
        <w:t xml:space="preserve"> Shop Here WR”</w:t>
      </w:r>
      <w:r w:rsidR="00277A1E" w:rsidRPr="00277A1E">
        <w:rPr>
          <w:rFonts w:ascii="Arial" w:hAnsi="Arial" w:cs="Arial"/>
        </w:rPr>
        <w:t>.</w:t>
      </w:r>
      <w:r w:rsidR="00CF1C60" w:rsidRPr="00CF1C60">
        <w:rPr>
          <w:rFonts w:ascii="Arial" w:hAnsi="Arial" w:cs="Arial"/>
        </w:rPr>
        <w:t>#</w:t>
      </w:r>
      <w:proofErr w:type="spellStart"/>
      <w:r w:rsidR="00CF1C60" w:rsidRPr="00CF1C60">
        <w:rPr>
          <w:rFonts w:ascii="Arial" w:hAnsi="Arial" w:cs="Arial"/>
        </w:rPr>
        <w:t>YouGottaShopHereWR</w:t>
      </w:r>
      <w:proofErr w:type="spellEnd"/>
      <w:r w:rsidR="00CF1C60">
        <w:rPr>
          <w:rFonts w:ascii="Arial" w:hAnsi="Arial" w:cs="Arial"/>
        </w:rPr>
        <w:t xml:space="preserve"> will officially run from October 1</w:t>
      </w:r>
      <w:r w:rsidR="00CF1C60" w:rsidRPr="00CF1C60">
        <w:rPr>
          <w:rFonts w:ascii="Arial" w:hAnsi="Arial" w:cs="Arial"/>
          <w:vertAlign w:val="superscript"/>
        </w:rPr>
        <w:t>st</w:t>
      </w:r>
      <w:r w:rsidR="00CF1C60">
        <w:rPr>
          <w:rFonts w:ascii="Arial" w:hAnsi="Arial" w:cs="Arial"/>
        </w:rPr>
        <w:t>, 2021 – January 15</w:t>
      </w:r>
      <w:r w:rsidR="00CF1C60" w:rsidRPr="00CF1C60">
        <w:rPr>
          <w:rFonts w:ascii="Arial" w:hAnsi="Arial" w:cs="Arial"/>
          <w:vertAlign w:val="superscript"/>
        </w:rPr>
        <w:t>th</w:t>
      </w:r>
      <w:r w:rsidR="00CF1C60">
        <w:rPr>
          <w:rFonts w:ascii="Arial" w:hAnsi="Arial" w:cs="Arial"/>
        </w:rPr>
        <w:t xml:space="preserve">, 2022. </w:t>
      </w:r>
    </w:p>
    <w:p w14:paraId="2E7F882A" w14:textId="77777777" w:rsidR="00277A1E" w:rsidRDefault="00277A1E" w:rsidP="00096E71">
      <w:pPr>
        <w:rPr>
          <w:rFonts w:ascii="Arial" w:hAnsi="Arial" w:cs="Arial"/>
        </w:rPr>
      </w:pPr>
    </w:p>
    <w:p w14:paraId="07CDBF98" w14:textId="77A4171F" w:rsidR="0012615E" w:rsidRDefault="00154293" w:rsidP="00096E71">
      <w:pPr>
        <w:rPr>
          <w:rFonts w:ascii="Arial" w:hAnsi="Arial" w:cs="Arial"/>
        </w:rPr>
      </w:pPr>
      <w:r w:rsidRPr="00154293">
        <w:rPr>
          <w:rFonts w:ascii="Arial" w:hAnsi="Arial" w:cs="Arial"/>
        </w:rPr>
        <w:t>The campaign is comprised of several initiatives designed to help raise awareness around the importance of shopping local and increase spending at businesses in Waterloo Region</w:t>
      </w:r>
      <w:r>
        <w:rPr>
          <w:rFonts w:ascii="Arial" w:hAnsi="Arial" w:cs="Arial"/>
        </w:rPr>
        <w:t xml:space="preserve">. The chambers of commerce will work closely with businesses and community partners to help amplify the campaign in the Region.  </w:t>
      </w:r>
    </w:p>
    <w:p w14:paraId="79C44D7D" w14:textId="7ADDBC07" w:rsidR="00154293" w:rsidRDefault="00154293" w:rsidP="00096E71">
      <w:pPr>
        <w:rPr>
          <w:rFonts w:ascii="Arial" w:hAnsi="Arial" w:cs="Arial"/>
        </w:rPr>
      </w:pPr>
    </w:p>
    <w:p w14:paraId="2783500E" w14:textId="612C2977" w:rsidR="00154293" w:rsidRDefault="00154293" w:rsidP="00096E71">
      <w:pPr>
        <w:rPr>
          <w:rFonts w:ascii="Arial" w:hAnsi="Arial" w:cs="Arial"/>
        </w:rPr>
      </w:pPr>
      <w:r>
        <w:rPr>
          <w:rFonts w:ascii="Arial" w:hAnsi="Arial" w:cs="Arial"/>
        </w:rPr>
        <w:t>Local b</w:t>
      </w:r>
      <w:r w:rsidRPr="00154293">
        <w:rPr>
          <w:rFonts w:ascii="Arial" w:hAnsi="Arial" w:cs="Arial"/>
        </w:rPr>
        <w:t xml:space="preserve">usinesses will have the opportunity to submit </w:t>
      </w:r>
      <w:r w:rsidR="00E11341">
        <w:rPr>
          <w:rFonts w:ascii="Arial" w:hAnsi="Arial" w:cs="Arial"/>
        </w:rPr>
        <w:t>short</w:t>
      </w:r>
      <w:r w:rsidRPr="00154293">
        <w:rPr>
          <w:rFonts w:ascii="Arial" w:hAnsi="Arial" w:cs="Arial"/>
        </w:rPr>
        <w:t xml:space="preserve"> videos, which will be shared through the </w:t>
      </w:r>
      <w:r w:rsidRPr="00154293">
        <w:rPr>
          <w:rFonts w:ascii="Arial" w:hAnsi="Arial" w:cs="Arial"/>
          <w:b/>
          <w:bCs/>
          <w:color w:val="0070C0"/>
        </w:rPr>
        <w:t>YouGottaShopHere</w:t>
      </w:r>
      <w:r w:rsidR="004177F7">
        <w:rPr>
          <w:rFonts w:ascii="Arial" w:hAnsi="Arial" w:cs="Arial"/>
          <w:b/>
          <w:bCs/>
          <w:color w:val="0070C0"/>
        </w:rPr>
        <w:t xml:space="preserve">WR.ca </w:t>
      </w:r>
      <w:r w:rsidRPr="00154293">
        <w:rPr>
          <w:rFonts w:ascii="Arial" w:hAnsi="Arial" w:cs="Arial"/>
        </w:rPr>
        <w:t xml:space="preserve">website and other digital channels such as Instagram and </w:t>
      </w:r>
      <w:proofErr w:type="spellStart"/>
      <w:r w:rsidRPr="00154293">
        <w:rPr>
          <w:rFonts w:ascii="Arial" w:hAnsi="Arial" w:cs="Arial"/>
        </w:rPr>
        <w:t>TikTok</w:t>
      </w:r>
      <w:proofErr w:type="spellEnd"/>
      <w:r w:rsidRPr="00154293">
        <w:rPr>
          <w:rFonts w:ascii="Arial" w:hAnsi="Arial" w:cs="Arial"/>
        </w:rPr>
        <w:t>.</w:t>
      </w:r>
      <w:r>
        <w:rPr>
          <w:rFonts w:ascii="Arial" w:hAnsi="Arial" w:cs="Arial"/>
        </w:rPr>
        <w:t xml:space="preserve"> </w:t>
      </w:r>
      <w:r w:rsidRPr="00154293">
        <w:rPr>
          <w:rFonts w:ascii="Arial" w:hAnsi="Arial" w:cs="Arial"/>
        </w:rPr>
        <w:t>The purpose of these videos is to encourage residents to shop local while generating brand awareness for businesses in Waterloo Region.</w:t>
      </w:r>
    </w:p>
    <w:p w14:paraId="0C736E79" w14:textId="4361D613" w:rsidR="00725136" w:rsidRDefault="00725136" w:rsidP="00096E71">
      <w:pPr>
        <w:rPr>
          <w:rFonts w:ascii="Arial" w:hAnsi="Arial" w:cs="Arial"/>
        </w:rPr>
      </w:pPr>
    </w:p>
    <w:p w14:paraId="1B5E60A2" w14:textId="26A0CA94" w:rsidR="00725136" w:rsidRDefault="00725136" w:rsidP="00096E71">
      <w:pPr>
        <w:rPr>
          <w:rFonts w:ascii="Arial" w:hAnsi="Arial" w:cs="Arial"/>
        </w:rPr>
      </w:pPr>
      <w:r>
        <w:rPr>
          <w:rFonts w:ascii="Arial" w:hAnsi="Arial" w:cs="Arial"/>
        </w:rPr>
        <w:t>“</w:t>
      </w:r>
      <w:r w:rsidRPr="00725136">
        <w:rPr>
          <w:rFonts w:ascii="Arial" w:hAnsi="Arial" w:cs="Arial"/>
        </w:rPr>
        <w:t>Shopping local, especially in times like this, can make all the difference in the world, it inspires local economic prosperity, creates jobs and supports local charities making differences in people’s lives everyday</w:t>
      </w:r>
      <w:r>
        <w:rPr>
          <w:rFonts w:ascii="Arial" w:hAnsi="Arial" w:cs="Arial"/>
        </w:rPr>
        <w:t>,” said Greg Durocher.</w:t>
      </w:r>
      <w:r w:rsidRPr="00725136">
        <w:rPr>
          <w:rFonts w:ascii="Arial" w:hAnsi="Arial" w:cs="Arial"/>
        </w:rPr>
        <w:t xml:space="preserve"> </w:t>
      </w:r>
      <w:r>
        <w:rPr>
          <w:rFonts w:ascii="Arial" w:hAnsi="Arial" w:cs="Arial"/>
        </w:rPr>
        <w:t>“</w:t>
      </w:r>
      <w:r w:rsidRPr="00725136">
        <w:rPr>
          <w:rFonts w:ascii="Arial" w:hAnsi="Arial" w:cs="Arial"/>
        </w:rPr>
        <w:t>By shopping local, you and I, can build community resiliency and pave our own path to recovery</w:t>
      </w:r>
      <w:r>
        <w:rPr>
          <w:rFonts w:ascii="Arial" w:hAnsi="Arial" w:cs="Arial"/>
        </w:rPr>
        <w:t>”.</w:t>
      </w:r>
    </w:p>
    <w:p w14:paraId="01884FAF" w14:textId="65659DBA" w:rsidR="00EE04A0" w:rsidRDefault="00EE04A0" w:rsidP="00096E71">
      <w:pPr>
        <w:rPr>
          <w:rFonts w:ascii="Arial" w:hAnsi="Arial" w:cs="Arial"/>
        </w:rPr>
      </w:pPr>
    </w:p>
    <w:p w14:paraId="5D5F72EB" w14:textId="55114E04" w:rsidR="006968DA" w:rsidRDefault="000B0D98" w:rsidP="00096E71">
      <w:pPr>
        <w:rPr>
          <w:rFonts w:ascii="Arial" w:hAnsi="Arial" w:cs="Arial"/>
        </w:rPr>
      </w:pPr>
      <w:r w:rsidRPr="000B0D98">
        <w:rPr>
          <w:rFonts w:ascii="Arial" w:hAnsi="Arial" w:cs="Arial"/>
        </w:rPr>
        <w:t>“These past eighteen months have been difficult for everyone, especially for small and medium-sized businesses,” said Ian McLean. “Supporting local businesses is key to economic prosperity in Waterloo Region. That’s why now, more than ever, it is crucial to increase spending, locally so that businesses can stay open and remain on the path to recovery”.</w:t>
      </w:r>
    </w:p>
    <w:p w14:paraId="13EAD163" w14:textId="77777777" w:rsidR="000B0D98" w:rsidRDefault="000B0D98" w:rsidP="00096E71">
      <w:pPr>
        <w:rPr>
          <w:rFonts w:ascii="Arial" w:hAnsi="Arial" w:cs="Arial"/>
        </w:rPr>
      </w:pPr>
    </w:p>
    <w:p w14:paraId="30B7DCBC" w14:textId="4008EC76" w:rsidR="0036156C" w:rsidRDefault="0036156C" w:rsidP="00096E71">
      <w:pPr>
        <w:rPr>
          <w:rFonts w:ascii="Arial" w:hAnsi="Arial" w:cs="Arial"/>
        </w:rPr>
      </w:pPr>
      <w:r>
        <w:rPr>
          <w:rFonts w:ascii="Arial" w:hAnsi="Arial" w:cs="Arial"/>
        </w:rPr>
        <w:t xml:space="preserve">For more information on the campaign and </w:t>
      </w:r>
      <w:r w:rsidR="00C86091">
        <w:rPr>
          <w:rFonts w:ascii="Arial" w:hAnsi="Arial" w:cs="Arial"/>
        </w:rPr>
        <w:t>the video submission process, please</w:t>
      </w:r>
      <w:r>
        <w:rPr>
          <w:rFonts w:ascii="Arial" w:hAnsi="Arial" w:cs="Arial"/>
        </w:rPr>
        <w:t xml:space="preserve"> visit: </w:t>
      </w:r>
      <w:hyperlink r:id="rId10" w:history="1">
        <w:r w:rsidR="004177F7" w:rsidRPr="0018294A">
          <w:rPr>
            <w:rStyle w:val="Hyperlink"/>
            <w:rFonts w:ascii="Arial" w:hAnsi="Arial" w:cs="Arial"/>
          </w:rPr>
          <w:t>www.YouGottaShopHereWR.ca</w:t>
        </w:r>
      </w:hyperlink>
      <w:r>
        <w:rPr>
          <w:rFonts w:ascii="Arial" w:hAnsi="Arial" w:cs="Arial"/>
        </w:rPr>
        <w:t xml:space="preserve">. </w:t>
      </w:r>
    </w:p>
    <w:p w14:paraId="2EEA79D0" w14:textId="77777777" w:rsidR="0036156C" w:rsidRDefault="0036156C" w:rsidP="00096E71">
      <w:pPr>
        <w:rPr>
          <w:rFonts w:ascii="Arial" w:hAnsi="Arial" w:cs="Arial"/>
        </w:rPr>
      </w:pPr>
    </w:p>
    <w:p w14:paraId="735ED924" w14:textId="635DC1FF" w:rsidR="00CF1C60" w:rsidRPr="00BC1788" w:rsidRDefault="00CF1C60" w:rsidP="00096E71">
      <w:pPr>
        <w:rPr>
          <w:rFonts w:ascii="Arial" w:hAnsi="Arial" w:cs="Arial"/>
        </w:rPr>
      </w:pPr>
      <w:r>
        <w:rPr>
          <w:rFonts w:ascii="Arial" w:hAnsi="Arial" w:cs="Arial"/>
        </w:rPr>
        <w:t xml:space="preserve">If you or a business you know in Waterloo Region </w:t>
      </w:r>
      <w:r w:rsidR="006968DA">
        <w:rPr>
          <w:rFonts w:ascii="Arial" w:hAnsi="Arial" w:cs="Arial"/>
        </w:rPr>
        <w:t xml:space="preserve">are ready to submit </w:t>
      </w:r>
      <w:r w:rsidR="005B63BB">
        <w:rPr>
          <w:rFonts w:ascii="Arial" w:hAnsi="Arial" w:cs="Arial"/>
        </w:rPr>
        <w:t>a</w:t>
      </w:r>
      <w:r w:rsidR="006968DA">
        <w:rPr>
          <w:rFonts w:ascii="Arial" w:hAnsi="Arial" w:cs="Arial"/>
        </w:rPr>
        <w:t xml:space="preserve"> video, please </w:t>
      </w:r>
      <w:r w:rsidR="00266748">
        <w:rPr>
          <w:rFonts w:ascii="Arial" w:hAnsi="Arial" w:cs="Arial"/>
        </w:rPr>
        <w:t xml:space="preserve">email </w:t>
      </w:r>
      <w:r w:rsidR="00194871">
        <w:rPr>
          <w:rFonts w:ascii="Arial" w:hAnsi="Arial" w:cs="Arial"/>
        </w:rPr>
        <w:t>the</w:t>
      </w:r>
      <w:r w:rsidR="00266748">
        <w:rPr>
          <w:rFonts w:ascii="Arial" w:hAnsi="Arial" w:cs="Arial"/>
        </w:rPr>
        <w:t xml:space="preserve"> video to: </w:t>
      </w:r>
      <w:hyperlink r:id="rId11" w:history="1">
        <w:r w:rsidR="00266748" w:rsidRPr="002C27F0">
          <w:rPr>
            <w:rStyle w:val="Hyperlink"/>
            <w:rFonts w:ascii="Arial" w:hAnsi="Arial" w:cs="Arial"/>
          </w:rPr>
          <w:t>info@yougottashopherewr.ca</w:t>
        </w:r>
      </w:hyperlink>
      <w:r w:rsidR="00266748">
        <w:rPr>
          <w:rFonts w:ascii="Arial" w:hAnsi="Arial" w:cs="Arial"/>
        </w:rPr>
        <w:t xml:space="preserve">. </w:t>
      </w:r>
      <w:r w:rsidR="00BC1788">
        <w:rPr>
          <w:rFonts w:ascii="Arial" w:hAnsi="Arial" w:cs="Arial"/>
        </w:rPr>
        <w:t xml:space="preserve">*If the file is too large to send over </w:t>
      </w:r>
      <w:r w:rsidR="00BC1788">
        <w:rPr>
          <w:rFonts w:ascii="Arial" w:hAnsi="Arial" w:cs="Arial"/>
        </w:rPr>
        <w:lastRenderedPageBreak/>
        <w:t xml:space="preserve">email, please submit it via Dropbox or WeTransfer to </w:t>
      </w:r>
      <w:hyperlink r:id="rId12" w:history="1">
        <w:r w:rsidR="00BC1788" w:rsidRPr="002C27F0">
          <w:rPr>
            <w:rStyle w:val="Hyperlink"/>
            <w:rFonts w:ascii="Arial" w:hAnsi="Arial" w:cs="Arial"/>
          </w:rPr>
          <w:t>info@yougottashopherewr.ca</w:t>
        </w:r>
      </w:hyperlink>
      <w:r w:rsidR="00BC1788">
        <w:rPr>
          <w:rFonts w:ascii="Arial" w:hAnsi="Arial" w:cs="Arial"/>
        </w:rPr>
        <w:t xml:space="preserve">. </w:t>
      </w:r>
      <w:r w:rsidR="0061619A" w:rsidRPr="0061619A">
        <w:rPr>
          <w:rFonts w:ascii="Arial" w:hAnsi="Arial" w:cs="Arial"/>
          <w:color w:val="000000" w:themeColor="text1"/>
        </w:rPr>
        <w:t xml:space="preserve">Businesses are encouraged to submit a video by: </w:t>
      </w:r>
      <w:r w:rsidR="0061619A" w:rsidRPr="0061619A">
        <w:rPr>
          <w:rFonts w:ascii="Arial" w:hAnsi="Arial" w:cs="Arial"/>
          <w:b/>
          <w:bCs/>
          <w:color w:val="000000" w:themeColor="text1"/>
        </w:rPr>
        <w:t>Tuesday, October 12th.</w:t>
      </w:r>
    </w:p>
    <w:p w14:paraId="4CF6B0CB" w14:textId="2EE9349D" w:rsidR="006968DA" w:rsidRDefault="006968DA" w:rsidP="00096E71">
      <w:pPr>
        <w:rPr>
          <w:rFonts w:ascii="Arial" w:hAnsi="Arial" w:cs="Arial"/>
          <w:color w:val="0070C0"/>
        </w:rPr>
      </w:pPr>
    </w:p>
    <w:p w14:paraId="42EA71C1" w14:textId="207C4099" w:rsidR="00762040" w:rsidRDefault="006968DA" w:rsidP="006968DA">
      <w:pPr>
        <w:rPr>
          <w:rFonts w:ascii="Arial" w:hAnsi="Arial" w:cs="Arial"/>
        </w:rPr>
      </w:pPr>
      <w:r w:rsidRPr="006968DA">
        <w:rPr>
          <w:rFonts w:ascii="Arial" w:hAnsi="Arial" w:cs="Arial"/>
        </w:rPr>
        <w:t>-30-</w:t>
      </w:r>
    </w:p>
    <w:p w14:paraId="743FEE1D" w14:textId="77777777" w:rsidR="006968DA" w:rsidRDefault="006968DA" w:rsidP="006968DA">
      <w:pPr>
        <w:rPr>
          <w:rFonts w:ascii="Arial" w:hAnsi="Arial" w:cs="Arial"/>
        </w:rPr>
      </w:pPr>
    </w:p>
    <w:p w14:paraId="427B25AA" w14:textId="4C58584A" w:rsidR="006968DA" w:rsidRPr="006968DA" w:rsidRDefault="006968DA" w:rsidP="006968DA">
      <w:pPr>
        <w:rPr>
          <w:rFonts w:ascii="Arial" w:hAnsi="Arial" w:cs="Arial"/>
        </w:rPr>
      </w:pPr>
      <w:r w:rsidRPr="006968DA">
        <w:rPr>
          <w:rFonts w:ascii="Arial" w:hAnsi="Arial" w:cs="Arial"/>
        </w:rPr>
        <w:t>For further information, contact:</w:t>
      </w:r>
    </w:p>
    <w:p w14:paraId="0DA7A369" w14:textId="77777777" w:rsidR="006968DA" w:rsidRDefault="006968DA" w:rsidP="006968DA">
      <w:pPr>
        <w:rPr>
          <w:rFonts w:ascii="Arial" w:hAnsi="Arial" w:cs="Arial"/>
        </w:rPr>
      </w:pPr>
    </w:p>
    <w:p w14:paraId="0960B743" w14:textId="539EC991" w:rsidR="006968DA" w:rsidRPr="00790A27" w:rsidRDefault="006968DA" w:rsidP="006968DA">
      <w:pPr>
        <w:rPr>
          <w:rFonts w:ascii="Arial" w:hAnsi="Arial" w:cs="Arial"/>
        </w:rPr>
      </w:pPr>
      <w:r w:rsidRPr="00790A27">
        <w:rPr>
          <w:rFonts w:ascii="Arial" w:hAnsi="Arial" w:cs="Arial"/>
        </w:rPr>
        <w:t>Ian McLean, President &amp; CEO</w:t>
      </w:r>
    </w:p>
    <w:p w14:paraId="5E634A46" w14:textId="77777777" w:rsidR="006968DA" w:rsidRPr="00790A27" w:rsidRDefault="006968DA" w:rsidP="006968DA">
      <w:pPr>
        <w:rPr>
          <w:rFonts w:ascii="Arial" w:hAnsi="Arial" w:cs="Arial"/>
        </w:rPr>
      </w:pPr>
      <w:r w:rsidRPr="00790A27">
        <w:rPr>
          <w:rFonts w:ascii="Arial" w:hAnsi="Arial" w:cs="Arial"/>
        </w:rPr>
        <w:t>Greater Kitchener Waterloo Chamber of Commerce</w:t>
      </w:r>
    </w:p>
    <w:p w14:paraId="22253D78" w14:textId="05A3C585" w:rsidR="006968DA" w:rsidRPr="00790A27" w:rsidRDefault="006968DA" w:rsidP="006968DA">
      <w:pPr>
        <w:rPr>
          <w:rFonts w:ascii="Arial" w:hAnsi="Arial" w:cs="Arial"/>
        </w:rPr>
      </w:pPr>
      <w:r w:rsidRPr="00790A27">
        <w:rPr>
          <w:rFonts w:ascii="Arial" w:hAnsi="Arial" w:cs="Arial"/>
        </w:rPr>
        <w:t xml:space="preserve">519.749.6038, </w:t>
      </w:r>
      <w:hyperlink r:id="rId13" w:history="1">
        <w:r w:rsidR="00790A27" w:rsidRPr="002C27F0">
          <w:rPr>
            <w:rStyle w:val="Hyperlink"/>
            <w:rFonts w:ascii="Arial" w:hAnsi="Arial" w:cs="Arial"/>
          </w:rPr>
          <w:t>imclean@greaterkwchamber.com</w:t>
        </w:r>
      </w:hyperlink>
      <w:r w:rsidR="00790A27">
        <w:rPr>
          <w:rFonts w:ascii="Arial" w:hAnsi="Arial" w:cs="Arial"/>
        </w:rPr>
        <w:t xml:space="preserve"> </w:t>
      </w:r>
    </w:p>
    <w:p w14:paraId="09B3D680" w14:textId="77777777" w:rsidR="006968DA" w:rsidRPr="00790A27" w:rsidRDefault="006968DA" w:rsidP="006968DA">
      <w:pPr>
        <w:rPr>
          <w:rFonts w:ascii="Arial" w:hAnsi="Arial" w:cs="Arial"/>
        </w:rPr>
      </w:pPr>
    </w:p>
    <w:p w14:paraId="53389EED" w14:textId="77777777" w:rsidR="006968DA" w:rsidRPr="00790A27" w:rsidRDefault="006968DA" w:rsidP="006968DA">
      <w:pPr>
        <w:rPr>
          <w:rFonts w:ascii="Arial" w:hAnsi="Arial" w:cs="Arial"/>
        </w:rPr>
      </w:pPr>
      <w:r w:rsidRPr="00790A27">
        <w:rPr>
          <w:rFonts w:ascii="Arial" w:hAnsi="Arial" w:cs="Arial"/>
        </w:rPr>
        <w:t>Greg Durocher, President &amp; CEO</w:t>
      </w:r>
    </w:p>
    <w:p w14:paraId="3E35CD4E" w14:textId="77777777" w:rsidR="006968DA" w:rsidRPr="00790A27" w:rsidRDefault="006968DA" w:rsidP="006968DA">
      <w:pPr>
        <w:rPr>
          <w:rFonts w:ascii="Arial" w:hAnsi="Arial" w:cs="Arial"/>
        </w:rPr>
      </w:pPr>
      <w:r w:rsidRPr="00790A27">
        <w:rPr>
          <w:rFonts w:ascii="Arial" w:hAnsi="Arial" w:cs="Arial"/>
        </w:rPr>
        <w:t>Cambridge Chamber of Commerce</w:t>
      </w:r>
    </w:p>
    <w:p w14:paraId="182548A6" w14:textId="221368DD" w:rsidR="006968DA" w:rsidRPr="006968DA" w:rsidRDefault="006968DA" w:rsidP="006968DA">
      <w:pPr>
        <w:rPr>
          <w:rFonts w:ascii="Arial" w:hAnsi="Arial" w:cs="Arial"/>
        </w:rPr>
      </w:pPr>
      <w:r w:rsidRPr="00790A27">
        <w:rPr>
          <w:rFonts w:ascii="Arial" w:hAnsi="Arial" w:cs="Arial"/>
        </w:rPr>
        <w:t>519.622.2221</w:t>
      </w:r>
      <w:proofErr w:type="gramStart"/>
      <w:r w:rsidRPr="00790A27">
        <w:rPr>
          <w:rFonts w:ascii="Arial" w:hAnsi="Arial" w:cs="Arial"/>
        </w:rPr>
        <w:t>,  Ext</w:t>
      </w:r>
      <w:proofErr w:type="gramEnd"/>
      <w:r w:rsidRPr="00790A27">
        <w:rPr>
          <w:rFonts w:ascii="Arial" w:hAnsi="Arial" w:cs="Arial"/>
        </w:rPr>
        <w:t xml:space="preserve"> 2223., </w:t>
      </w:r>
      <w:hyperlink r:id="rId14" w:history="1">
        <w:r w:rsidR="0086725D" w:rsidRPr="00790A27">
          <w:rPr>
            <w:rStyle w:val="Hyperlink"/>
            <w:rFonts w:ascii="Arial" w:hAnsi="Arial" w:cs="Arial"/>
          </w:rPr>
          <w:t>greg@cambridgechamber.com</w:t>
        </w:r>
      </w:hyperlink>
    </w:p>
    <w:p w14:paraId="6960B8A2" w14:textId="77777777" w:rsidR="006968DA" w:rsidRPr="006968DA" w:rsidRDefault="006968DA" w:rsidP="006968DA">
      <w:pPr>
        <w:rPr>
          <w:rFonts w:ascii="Arial" w:hAnsi="Arial" w:cs="Arial"/>
        </w:rPr>
      </w:pPr>
    </w:p>
    <w:p w14:paraId="3E97FEC3" w14:textId="77777777" w:rsidR="006968DA" w:rsidRPr="006968DA" w:rsidRDefault="006968DA" w:rsidP="006968DA">
      <w:pPr>
        <w:rPr>
          <w:rFonts w:ascii="Arial" w:hAnsi="Arial" w:cs="Arial"/>
          <w:i/>
          <w:iCs/>
        </w:rPr>
      </w:pPr>
      <w:r w:rsidRPr="006968DA">
        <w:rPr>
          <w:rFonts w:ascii="Arial" w:hAnsi="Arial" w:cs="Arial"/>
          <w:i/>
          <w:iCs/>
        </w:rPr>
        <w:t xml:space="preserve">The Greater Kitchener Waterloo Chamber of Commerce is a strong advocate for continued development of our community and a partner for prosperity. By working together and focusing on initiatives that support growth, members use the services of the Chamber as an important catalyst for their business success. Recognized as a leader in one of Canada’s most forward-thinking business communities, the Chamber is committed to serving, </w:t>
      </w:r>
      <w:proofErr w:type="gramStart"/>
      <w:r w:rsidRPr="006968DA">
        <w:rPr>
          <w:rFonts w:ascii="Arial" w:hAnsi="Arial" w:cs="Arial"/>
          <w:i/>
          <w:iCs/>
        </w:rPr>
        <w:t>leading</w:t>
      </w:r>
      <w:proofErr w:type="gramEnd"/>
      <w:r w:rsidRPr="006968DA">
        <w:rPr>
          <w:rFonts w:ascii="Arial" w:hAnsi="Arial" w:cs="Arial"/>
          <w:i/>
          <w:iCs/>
        </w:rPr>
        <w:t xml:space="preserve"> and supporting the business community in Kitchener Waterloo.</w:t>
      </w:r>
    </w:p>
    <w:p w14:paraId="6815457F" w14:textId="77777777" w:rsidR="006968DA" w:rsidRPr="006968DA" w:rsidRDefault="006968DA" w:rsidP="006968DA">
      <w:pPr>
        <w:rPr>
          <w:rFonts w:ascii="Arial" w:hAnsi="Arial" w:cs="Arial"/>
        </w:rPr>
      </w:pPr>
    </w:p>
    <w:p w14:paraId="43942ED8" w14:textId="1317FDFE" w:rsidR="006968DA" w:rsidRPr="006968DA" w:rsidRDefault="006968DA" w:rsidP="006968DA">
      <w:pPr>
        <w:rPr>
          <w:rFonts w:ascii="Arial" w:hAnsi="Arial" w:cs="Arial"/>
          <w:i/>
          <w:iCs/>
        </w:rPr>
      </w:pPr>
      <w:r w:rsidRPr="006968DA">
        <w:rPr>
          <w:rFonts w:ascii="Arial" w:hAnsi="Arial" w:cs="Arial"/>
          <w:i/>
          <w:iCs/>
        </w:rPr>
        <w:t xml:space="preserve">The Cambridge Chamber of Commerce is committed to the enhancement of economic prosperity and the quality of life in Cambridge. A non-partisan organization funded solely by memberships, the Chamber works hard to address concerns of business, provide access to information </w:t>
      </w:r>
      <w:proofErr w:type="gramStart"/>
      <w:r w:rsidRPr="006968DA">
        <w:rPr>
          <w:rFonts w:ascii="Arial" w:hAnsi="Arial" w:cs="Arial"/>
          <w:i/>
          <w:iCs/>
        </w:rPr>
        <w:t>resources</w:t>
      </w:r>
      <w:proofErr w:type="gramEnd"/>
      <w:r w:rsidRPr="006968DA">
        <w:rPr>
          <w:rFonts w:ascii="Arial" w:hAnsi="Arial" w:cs="Arial"/>
          <w:i/>
          <w:iCs/>
        </w:rPr>
        <w:t xml:space="preserve"> and represent members at the municipal, provincial and federal levels of government. With more than 1,800 member firms, the Chamber's strength is clearly in its hardworking volunteers and committees addressing issues affecting local business and providing practical solutions.</w:t>
      </w:r>
    </w:p>
    <w:p w14:paraId="5E24F2C5" w14:textId="4A8269ED" w:rsidR="006968DA" w:rsidRDefault="006968DA" w:rsidP="00096E71">
      <w:pPr>
        <w:rPr>
          <w:rFonts w:ascii="Arial" w:hAnsi="Arial" w:cs="Arial"/>
        </w:rPr>
      </w:pPr>
    </w:p>
    <w:p w14:paraId="3A55A98C" w14:textId="4B6F4EFE" w:rsidR="006968DA" w:rsidRPr="006968DA" w:rsidRDefault="006968DA" w:rsidP="006968DA">
      <w:pPr>
        <w:rPr>
          <w:rFonts w:ascii="Arial" w:hAnsi="Arial" w:cs="Arial"/>
          <w:b/>
          <w:bCs/>
        </w:rPr>
      </w:pPr>
      <w:r>
        <w:rPr>
          <w:rFonts w:ascii="Arial" w:hAnsi="Arial" w:cs="Arial"/>
          <w:b/>
          <w:bCs/>
        </w:rPr>
        <w:t>Background Information | Shop Local Funding</w:t>
      </w:r>
    </w:p>
    <w:p w14:paraId="69308DB8" w14:textId="77777777" w:rsidR="006968DA" w:rsidRDefault="006968DA" w:rsidP="006968DA">
      <w:pPr>
        <w:rPr>
          <w:rFonts w:ascii="Arial" w:hAnsi="Arial" w:cs="Arial"/>
        </w:rPr>
      </w:pPr>
    </w:p>
    <w:p w14:paraId="03563E33" w14:textId="7082E8F9" w:rsidR="006968DA" w:rsidRDefault="006968DA" w:rsidP="006968DA">
      <w:pPr>
        <w:rPr>
          <w:rFonts w:ascii="Arial" w:hAnsi="Arial" w:cs="Arial"/>
        </w:rPr>
      </w:pPr>
      <w:r w:rsidRPr="006968DA">
        <w:rPr>
          <w:rFonts w:ascii="Arial" w:hAnsi="Arial" w:cs="Arial"/>
        </w:rPr>
        <w:t>The Ontario Chamber of Commerce and Ontario Chamber Network have partnered with the Government of Canada to support small businesses through a new initiative, Shop Local. This $33 million dollar investment across Canada will encourage Canadians to shop local.</w:t>
      </w:r>
    </w:p>
    <w:p w14:paraId="7C5C0042" w14:textId="77777777" w:rsidR="006968DA" w:rsidRPr="006968DA" w:rsidRDefault="006968DA" w:rsidP="006968DA">
      <w:pPr>
        <w:rPr>
          <w:rFonts w:ascii="Arial" w:hAnsi="Arial" w:cs="Arial"/>
        </w:rPr>
      </w:pPr>
    </w:p>
    <w:p w14:paraId="08267454" w14:textId="1E9CD1F1" w:rsidR="006968DA" w:rsidRPr="00D248AA" w:rsidRDefault="006968DA" w:rsidP="006968DA">
      <w:pPr>
        <w:rPr>
          <w:rFonts w:ascii="Arial" w:hAnsi="Arial" w:cs="Arial"/>
        </w:rPr>
      </w:pPr>
      <w:r w:rsidRPr="006968DA">
        <w:rPr>
          <w:rFonts w:ascii="Arial" w:hAnsi="Arial" w:cs="Arial"/>
        </w:rPr>
        <w:t>As part of this investment, Minister Ng announced that nearly $9 million will be invested in Ontario, through the Ontario Chamber of Commerce, to support businesses as they reopen so they can stay open and thrive in recovery. The funding is provided through provincial and territorial chambers of commerce to support businesses and promote consumer confidence.</w:t>
      </w:r>
    </w:p>
    <w:sectPr w:rsidR="006968DA" w:rsidRPr="00D248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1F0"/>
    <w:rsid w:val="00044BB5"/>
    <w:rsid w:val="00096E71"/>
    <w:rsid w:val="000B0D98"/>
    <w:rsid w:val="0012615E"/>
    <w:rsid w:val="00154293"/>
    <w:rsid w:val="00194871"/>
    <w:rsid w:val="00266748"/>
    <w:rsid w:val="00277A1E"/>
    <w:rsid w:val="0036156C"/>
    <w:rsid w:val="003B31F0"/>
    <w:rsid w:val="004177F7"/>
    <w:rsid w:val="005B63BB"/>
    <w:rsid w:val="0061619A"/>
    <w:rsid w:val="006968DA"/>
    <w:rsid w:val="006F5CB8"/>
    <w:rsid w:val="00725136"/>
    <w:rsid w:val="007357CB"/>
    <w:rsid w:val="00762040"/>
    <w:rsid w:val="00790A27"/>
    <w:rsid w:val="00836B5C"/>
    <w:rsid w:val="0086725D"/>
    <w:rsid w:val="008C1D2E"/>
    <w:rsid w:val="00A37127"/>
    <w:rsid w:val="00BC1788"/>
    <w:rsid w:val="00C86091"/>
    <w:rsid w:val="00CF1C60"/>
    <w:rsid w:val="00D248AA"/>
    <w:rsid w:val="00E03322"/>
    <w:rsid w:val="00E11341"/>
    <w:rsid w:val="00E26591"/>
    <w:rsid w:val="00EE04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740B"/>
  <w15:chartTrackingRefBased/>
  <w15:docId w15:val="{5FE724AF-381C-4321-A30E-33239251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F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56C"/>
    <w:rPr>
      <w:color w:val="0563C1" w:themeColor="hyperlink"/>
      <w:u w:val="single"/>
    </w:rPr>
  </w:style>
  <w:style w:type="character" w:styleId="UnresolvedMention">
    <w:name w:val="Unresolved Mention"/>
    <w:basedOn w:val="DefaultParagraphFont"/>
    <w:uiPriority w:val="99"/>
    <w:semiHidden/>
    <w:unhideWhenUsed/>
    <w:rsid w:val="00361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aterkwchamber.com/" TargetMode="External"/><Relationship Id="rId13" Type="http://schemas.openxmlformats.org/officeDocument/2006/relationships/hyperlink" Target="mailto:imclean@greaterkwchamber.com" TargetMode="External"/><Relationship Id="rId3" Type="http://schemas.openxmlformats.org/officeDocument/2006/relationships/webSettings" Target="webSettings.xml"/><Relationship Id="rId7" Type="http://schemas.openxmlformats.org/officeDocument/2006/relationships/hyperlink" Target="https://occ.ca/" TargetMode="External"/><Relationship Id="rId12" Type="http://schemas.openxmlformats.org/officeDocument/2006/relationships/hyperlink" Target="mailto:info@yougottashopherewr.c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cc.ca/mediareleases/ontario-chamber-partners-with-federal-government-to-support-shop-local-investment-for-small-business/" TargetMode="External"/><Relationship Id="rId11" Type="http://schemas.openxmlformats.org/officeDocument/2006/relationships/hyperlink" Target="mailto:info@yougottashopherewr.ca"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www.YouGottaShopHereWR.ca" TargetMode="External"/><Relationship Id="rId4" Type="http://schemas.openxmlformats.org/officeDocument/2006/relationships/image" Target="media/image1.png"/><Relationship Id="rId9" Type="http://schemas.openxmlformats.org/officeDocument/2006/relationships/hyperlink" Target="https://www.cambridgechamber.com/" TargetMode="External"/><Relationship Id="rId14" Type="http://schemas.openxmlformats.org/officeDocument/2006/relationships/hyperlink" Target="mailto:greg@cambridgecham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Kelly</dc:creator>
  <cp:keywords/>
  <dc:description/>
  <cp:lastModifiedBy>Kristin Kelly</cp:lastModifiedBy>
  <cp:revision>26</cp:revision>
  <dcterms:created xsi:type="dcterms:W3CDTF">2021-09-13T17:12:00Z</dcterms:created>
  <dcterms:modified xsi:type="dcterms:W3CDTF">2021-09-22T15:20:00Z</dcterms:modified>
</cp:coreProperties>
</file>